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6B" w:rsidRPr="00FB29AF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B29A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862EF" w:rsidRPr="00FB29A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FB29AF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B29A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A65EA6" w:rsidRDefault="00A65EA6" w:rsidP="00A6222E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  <w:r w:rsidR="009200D2">
              <w:rPr>
                <w:b/>
                <w:sz w:val="24"/>
                <w:szCs w:val="24"/>
                <w:lang w:val="en-US"/>
              </w:rPr>
              <w:t>F</w:t>
            </w:r>
            <w:r>
              <w:rPr>
                <w:b/>
                <w:sz w:val="24"/>
                <w:szCs w:val="24"/>
              </w:rPr>
              <w:t>_</w:t>
            </w:r>
            <w:r w:rsidR="003D0B67">
              <w:rPr>
                <w:b/>
                <w:sz w:val="24"/>
                <w:szCs w:val="24"/>
              </w:rPr>
              <w:t>071</w:t>
            </w:r>
          </w:p>
        </w:tc>
      </w:tr>
      <w:tr w:rsidR="009862EF" w:rsidRPr="00FB29A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FB29AF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B29AF">
              <w:rPr>
                <w:b/>
                <w:sz w:val="26"/>
                <w:szCs w:val="26"/>
              </w:rPr>
              <w:t xml:space="preserve">Номер материала </w:t>
            </w:r>
            <w:r w:rsidRPr="00FB29A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FB29AF" w:rsidRDefault="00463491" w:rsidP="00A6222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463491">
              <w:rPr>
                <w:b/>
                <w:sz w:val="24"/>
                <w:szCs w:val="24"/>
              </w:rPr>
              <w:t>2416308</w:t>
            </w:r>
          </w:p>
        </w:tc>
      </w:tr>
    </w:tbl>
    <w:p w:rsidR="006D33EA" w:rsidRPr="00C833C3" w:rsidRDefault="006D33EA" w:rsidP="006D33EA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:rsidR="006D33EA" w:rsidRPr="00C833C3" w:rsidRDefault="006D33EA" w:rsidP="006D33EA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 xml:space="preserve">_____________________________________ </w:t>
      </w:r>
    </w:p>
    <w:p w:rsidR="006D33EA" w:rsidRPr="00C833C3" w:rsidRDefault="006D33EA" w:rsidP="006D33EA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:rsidR="006D33EA" w:rsidRPr="00C833C3" w:rsidRDefault="006D33EA" w:rsidP="006D33E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ab/>
        <w:t xml:space="preserve">_______________________ /_____________ </w:t>
      </w:r>
    </w:p>
    <w:p w:rsidR="006D33EA" w:rsidRPr="00C833C3" w:rsidRDefault="006D33EA" w:rsidP="006D33E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833C3">
        <w:rPr>
          <w:sz w:val="26"/>
          <w:szCs w:val="26"/>
        </w:rPr>
        <w:t>“_______” ___________________ 20_____ г.</w:t>
      </w:r>
    </w:p>
    <w:p w:rsidR="001F5706" w:rsidRPr="00FB29AF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FB29AF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B29AF" w:rsidRDefault="00BA3E4F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FB29AF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163830</wp:posOffset>
                </wp:positionV>
                <wp:extent cx="885825" cy="45085"/>
                <wp:effectExtent l="0" t="0" r="0" b="31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420C01" w:rsidRDefault="009A5EE1" w:rsidP="00420C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Rectangle 2" o:spid="_x0000_s1026" style="position:absolute;left:0;text-align:left;margin-left:-17.7pt;margin-top:12.9pt;width:69.7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" stroked="f">
                <v:textbox>
                  <w:txbxContent>
                    <w:p w:rsidR="009A5EE1" w:rsidRPr="00420C01" w:rsidRDefault="009A5EE1" w:rsidP="00420C01"/>
                  </w:txbxContent>
                </v:textbox>
              </v:rect>
            </w:pict>
          </mc:Fallback>
        </mc:AlternateContent>
      </w:r>
      <w:r w:rsidR="008D35FD" w:rsidRPr="00FB29AF">
        <w:t>ТЕХНИЧЕСКОЕ ЗАДАНИЕ</w:t>
      </w:r>
    </w:p>
    <w:p w:rsidR="00AC3ADC" w:rsidRDefault="004F6968" w:rsidP="00773399">
      <w:pPr>
        <w:ind w:firstLine="0"/>
        <w:jc w:val="center"/>
        <w:rPr>
          <w:b/>
          <w:sz w:val="26"/>
          <w:szCs w:val="26"/>
        </w:rPr>
      </w:pPr>
      <w:r w:rsidRPr="00FB29AF">
        <w:rPr>
          <w:b/>
          <w:sz w:val="26"/>
          <w:szCs w:val="26"/>
        </w:rPr>
        <w:t xml:space="preserve">на </w:t>
      </w:r>
      <w:r w:rsidR="00612811" w:rsidRPr="00FB29AF">
        <w:rPr>
          <w:b/>
          <w:sz w:val="26"/>
          <w:szCs w:val="26"/>
        </w:rPr>
        <w:t xml:space="preserve">поставку </w:t>
      </w:r>
      <w:r w:rsidR="00642A8E" w:rsidRPr="00FB29AF">
        <w:rPr>
          <w:b/>
          <w:sz w:val="26"/>
          <w:szCs w:val="26"/>
        </w:rPr>
        <w:t>силового кабеля</w:t>
      </w:r>
      <w:r w:rsidR="00B90086" w:rsidRPr="00FB29AF">
        <w:rPr>
          <w:b/>
          <w:sz w:val="26"/>
          <w:szCs w:val="26"/>
        </w:rPr>
        <w:t xml:space="preserve"> </w:t>
      </w:r>
      <w:r w:rsidR="00927AC7" w:rsidRPr="006014F2">
        <w:rPr>
          <w:b/>
          <w:sz w:val="26"/>
          <w:szCs w:val="26"/>
        </w:rPr>
        <w:t xml:space="preserve">АПвПу2г </w:t>
      </w:r>
      <w:r w:rsidR="00AC3ADC">
        <w:rPr>
          <w:b/>
          <w:sz w:val="26"/>
          <w:szCs w:val="26"/>
        </w:rPr>
        <w:t>1*500 гж/120</w:t>
      </w:r>
      <w:r w:rsidR="00AC3ADC" w:rsidRPr="00AC3ADC">
        <w:rPr>
          <w:b/>
          <w:sz w:val="26"/>
          <w:szCs w:val="26"/>
        </w:rPr>
        <w:t>ов-64/110</w:t>
      </w:r>
      <w:r w:rsidR="00232E4A" w:rsidRPr="00FB29AF">
        <w:rPr>
          <w:b/>
          <w:sz w:val="26"/>
          <w:szCs w:val="26"/>
        </w:rPr>
        <w:t xml:space="preserve"> </w:t>
      </w:r>
      <w:r w:rsidR="009C0389" w:rsidRPr="00FB29AF">
        <w:rPr>
          <w:b/>
          <w:sz w:val="26"/>
          <w:szCs w:val="26"/>
        </w:rPr>
        <w:t xml:space="preserve"> </w:t>
      </w:r>
      <w:r w:rsidR="007B5004">
        <w:rPr>
          <w:b/>
          <w:sz w:val="26"/>
          <w:szCs w:val="26"/>
        </w:rPr>
        <w:t xml:space="preserve">(или эквивалент) </w:t>
      </w:r>
    </w:p>
    <w:p w:rsidR="004F6968" w:rsidRPr="00FB29AF" w:rsidRDefault="007B5004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</w:t>
      </w:r>
      <w:r w:rsidR="009C0389" w:rsidRPr="00FB29AF">
        <w:rPr>
          <w:b/>
          <w:sz w:val="26"/>
          <w:szCs w:val="26"/>
        </w:rPr>
        <w:t xml:space="preserve"> № </w:t>
      </w:r>
      <w:r w:rsidR="00232E4A" w:rsidRPr="00FB29AF">
        <w:rPr>
          <w:b/>
          <w:sz w:val="26"/>
          <w:szCs w:val="26"/>
          <w:u w:val="single"/>
        </w:rPr>
        <w:t>20</w:t>
      </w:r>
      <w:r w:rsidR="00E06342" w:rsidRPr="00FB29AF">
        <w:rPr>
          <w:b/>
          <w:sz w:val="26"/>
          <w:szCs w:val="26"/>
          <w:u w:val="single"/>
        </w:rPr>
        <w:t>4</w:t>
      </w:r>
      <w:r w:rsidR="00E457B6">
        <w:rPr>
          <w:b/>
          <w:sz w:val="26"/>
          <w:szCs w:val="26"/>
          <w:u w:val="single"/>
          <w:lang w:val="en-US"/>
        </w:rPr>
        <w:t>F</w:t>
      </w:r>
    </w:p>
    <w:p w:rsidR="00612811" w:rsidRPr="00FB29AF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FB29AF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B29AF">
        <w:rPr>
          <w:b/>
          <w:bCs/>
          <w:sz w:val="24"/>
          <w:szCs w:val="24"/>
        </w:rPr>
        <w:t xml:space="preserve">Технические требования к </w:t>
      </w:r>
      <w:r w:rsidR="000D4FD2" w:rsidRPr="00FB29AF">
        <w:rPr>
          <w:b/>
          <w:bCs/>
          <w:sz w:val="24"/>
          <w:szCs w:val="24"/>
        </w:rPr>
        <w:t>продукции</w:t>
      </w:r>
      <w:r w:rsidRPr="00FB29AF">
        <w:rPr>
          <w:b/>
          <w:bCs/>
          <w:sz w:val="24"/>
          <w:szCs w:val="24"/>
        </w:rPr>
        <w:t>.</w:t>
      </w:r>
    </w:p>
    <w:p w:rsidR="004F4E9E" w:rsidRPr="005C373B" w:rsidRDefault="004F4E9E" w:rsidP="005C373B">
      <w:pPr>
        <w:tabs>
          <w:tab w:val="left" w:pos="1134"/>
        </w:tabs>
        <w:ind w:firstLine="0"/>
        <w:rPr>
          <w:sz w:val="24"/>
          <w:szCs w:val="24"/>
        </w:rPr>
      </w:pPr>
      <w:r w:rsidRPr="005C373B">
        <w:rPr>
          <w:sz w:val="24"/>
          <w:szCs w:val="24"/>
        </w:rPr>
        <w:t xml:space="preserve">Технические данные </w:t>
      </w:r>
      <w:r w:rsidR="00642A8E" w:rsidRPr="005C373B">
        <w:rPr>
          <w:sz w:val="24"/>
          <w:szCs w:val="24"/>
        </w:rPr>
        <w:t>кабеля</w:t>
      </w:r>
      <w:r w:rsidRPr="005C373B">
        <w:rPr>
          <w:sz w:val="24"/>
          <w:szCs w:val="24"/>
        </w:rPr>
        <w:t xml:space="preserve"> </w:t>
      </w:r>
      <w:r w:rsidR="00D533BB" w:rsidRPr="005C373B">
        <w:rPr>
          <w:sz w:val="24"/>
          <w:szCs w:val="24"/>
        </w:rPr>
        <w:t>должны соответствовать параметрам, приведенным в таблице:</w:t>
      </w:r>
    </w:p>
    <w:p w:rsidR="006D24D6" w:rsidRPr="00FB29AF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FB29AF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103"/>
        <w:gridCol w:w="3119"/>
      </w:tblGrid>
      <w:tr w:rsidR="00745A8E" w:rsidRPr="00FB29AF" w:rsidTr="0088160A">
        <w:trPr>
          <w:trHeight w:val="8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FB29AF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№</w:t>
            </w:r>
          </w:p>
          <w:p w:rsidR="00745A8E" w:rsidRPr="00FB29AF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FB29AF" w:rsidRDefault="00745A8E" w:rsidP="002922D4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Наименова-ние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FB29AF" w:rsidRDefault="00745A8E" w:rsidP="002922D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AC3ADC" w:rsidP="00FA1DAC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14F2">
              <w:rPr>
                <w:b/>
                <w:sz w:val="26"/>
                <w:szCs w:val="26"/>
              </w:rPr>
              <w:t xml:space="preserve">АПвПу2г </w:t>
            </w:r>
            <w:r>
              <w:rPr>
                <w:b/>
                <w:sz w:val="26"/>
                <w:szCs w:val="26"/>
              </w:rPr>
              <w:t>1*500 гж/120</w:t>
            </w:r>
            <w:r w:rsidRPr="00AC3ADC">
              <w:rPr>
                <w:b/>
                <w:sz w:val="26"/>
                <w:szCs w:val="26"/>
              </w:rPr>
              <w:t>ов-64/110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927AC7">
            <w:pPr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 xml:space="preserve">- Номинальное напряжение, кВ – </w:t>
            </w:r>
            <w:r w:rsidR="001D5401">
              <w:rPr>
                <w:sz w:val="24"/>
                <w:szCs w:val="24"/>
              </w:rPr>
              <w:t>64/</w:t>
            </w:r>
            <w:r w:rsidR="00AC3ADC">
              <w:rPr>
                <w:sz w:val="24"/>
                <w:szCs w:val="24"/>
              </w:rPr>
              <w:t>1</w:t>
            </w:r>
            <w:r w:rsidRPr="00FB29AF">
              <w:rPr>
                <w:sz w:val="24"/>
                <w:szCs w:val="24"/>
              </w:rPr>
              <w:t>10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3E0BC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Число жил - 1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AC3ADC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Номинальное сечение токоведущей жилы, мм</w:t>
            </w:r>
            <w:r w:rsidRPr="00FB29AF">
              <w:rPr>
                <w:sz w:val="24"/>
                <w:szCs w:val="24"/>
                <w:vertAlign w:val="superscript"/>
              </w:rPr>
              <w:t>2</w:t>
            </w:r>
            <w:r w:rsidRPr="00FB29AF">
              <w:rPr>
                <w:sz w:val="24"/>
                <w:szCs w:val="24"/>
              </w:rPr>
              <w:t xml:space="preserve"> – </w:t>
            </w:r>
            <w:r w:rsidR="00AC3ADC">
              <w:rPr>
                <w:sz w:val="24"/>
                <w:szCs w:val="24"/>
              </w:rPr>
              <w:t>500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3E0BC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Материал жилы - алюминий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1D5401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Исполнение жилы – круглая многопроволочная уп</w:t>
            </w:r>
            <w:r w:rsidR="006014F2">
              <w:rPr>
                <w:sz w:val="24"/>
                <w:szCs w:val="24"/>
              </w:rPr>
              <w:t>л</w:t>
            </w:r>
            <w:r w:rsidR="007B5004">
              <w:rPr>
                <w:sz w:val="24"/>
                <w:szCs w:val="24"/>
              </w:rPr>
              <w:t>от</w:t>
            </w:r>
            <w:r w:rsidRPr="00FB29AF">
              <w:rPr>
                <w:sz w:val="24"/>
                <w:szCs w:val="24"/>
              </w:rPr>
              <w:t>нённая</w:t>
            </w:r>
            <w:r w:rsidR="001D5401">
              <w:rPr>
                <w:sz w:val="24"/>
                <w:szCs w:val="24"/>
              </w:rPr>
              <w:t xml:space="preserve"> с дополнительной герметизацией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 xml:space="preserve">- Материал экрана по жиле – </w:t>
            </w:r>
            <w:r w:rsidRPr="00FB29AF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Материал изоляции токоведущей жилы - сшитый полиэтилен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 xml:space="preserve">- Материал экрана по изоляции – </w:t>
            </w:r>
            <w:r w:rsidRPr="00FB29AF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FB29AF">
              <w:rPr>
                <w:sz w:val="24"/>
                <w:szCs w:val="24"/>
              </w:rPr>
              <w:t>- Разделительный слой – из электропроводящей водоблокирующей ленты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6F2B6B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Экран - из медных проволок, скреплённых медной лент</w:t>
            </w:r>
            <w:r w:rsidRPr="006F2B6B">
              <w:rPr>
                <w:sz w:val="24"/>
                <w:szCs w:val="24"/>
              </w:rPr>
              <w:t>ой</w:t>
            </w:r>
            <w:r w:rsidR="006F2B6B" w:rsidRPr="006F2B6B">
              <w:rPr>
                <w:sz w:val="24"/>
                <w:szCs w:val="24"/>
              </w:rPr>
              <w:t xml:space="preserve">  с </w:t>
            </w:r>
            <w:r w:rsidR="006F2B6B" w:rsidRPr="006F2B6B">
              <w:rPr>
                <w:color w:val="1A1A1A"/>
                <w:sz w:val="23"/>
                <w:szCs w:val="23"/>
                <w:shd w:val="clear" w:color="auto" w:fill="FFFFFF"/>
              </w:rPr>
              <w:t>встроенным оптоволокном 2х4ММ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1D5401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Сечение экрана, мм</w:t>
            </w:r>
            <w:r w:rsidRPr="00FB29AF">
              <w:rPr>
                <w:sz w:val="24"/>
                <w:szCs w:val="24"/>
                <w:vertAlign w:val="superscript"/>
              </w:rPr>
              <w:t>2</w:t>
            </w:r>
            <w:r w:rsidRPr="00FB29AF">
              <w:rPr>
                <w:sz w:val="24"/>
                <w:szCs w:val="24"/>
              </w:rPr>
              <w:t xml:space="preserve"> – </w:t>
            </w:r>
            <w:r w:rsidR="001D5401">
              <w:rPr>
                <w:sz w:val="24"/>
                <w:szCs w:val="24"/>
              </w:rPr>
              <w:t>120</w:t>
            </w:r>
          </w:p>
        </w:tc>
      </w:tr>
      <w:tr w:rsidR="00FB29AF" w:rsidRPr="00FB29AF" w:rsidTr="008E6E8C">
        <w:trPr>
          <w:trHeight w:val="3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FB29AF">
              <w:rPr>
                <w:sz w:val="24"/>
                <w:szCs w:val="24"/>
              </w:rPr>
              <w:t>- Разделительный слой – из водоблокирующей ленты</w:t>
            </w:r>
          </w:p>
        </w:tc>
      </w:tr>
      <w:tr w:rsidR="00FB29AF" w:rsidRPr="00FB29AF" w:rsidTr="008E6E8C">
        <w:trPr>
          <w:trHeight w:val="3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Алюмополимерная лента – круглая проволока или лента из алюминия либо его сплава (2Г – двойная герметизация)</w:t>
            </w:r>
          </w:p>
        </w:tc>
      </w:tr>
      <w:tr w:rsidR="00FB29AF" w:rsidRPr="00BA3E4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BA3E4F" w:rsidRDefault="00FB29AF" w:rsidP="006014F2">
            <w:pPr>
              <w:widowControl w:val="0"/>
              <w:shd w:val="clear" w:color="auto" w:fill="FFFFFF"/>
              <w:tabs>
                <w:tab w:val="left" w:pos="-993"/>
              </w:tabs>
              <w:autoSpaceDE w:val="0"/>
              <w:autoSpaceDN w:val="0"/>
              <w:adjustRightInd w:val="0"/>
              <w:spacing w:line="293" w:lineRule="exact"/>
              <w:ind w:firstLine="0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- Материал оболочки - полиэтилен высокой п</w:t>
            </w:r>
            <w:r w:rsidR="006014F2" w:rsidRPr="00BA3E4F">
              <w:rPr>
                <w:sz w:val="24"/>
                <w:szCs w:val="24"/>
              </w:rPr>
              <w:t>л</w:t>
            </w:r>
            <w:r w:rsidR="007B5004" w:rsidRPr="00BA3E4F">
              <w:rPr>
                <w:sz w:val="24"/>
                <w:szCs w:val="24"/>
              </w:rPr>
              <w:t>от</w:t>
            </w:r>
            <w:r w:rsidRPr="00BA3E4F">
              <w:rPr>
                <w:sz w:val="24"/>
                <w:szCs w:val="24"/>
              </w:rPr>
              <w:t>ности</w:t>
            </w:r>
          </w:p>
        </w:tc>
      </w:tr>
      <w:tr w:rsidR="00FB29AF" w:rsidRPr="00BA3E4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BA3E4F" w:rsidRDefault="00FB29AF" w:rsidP="00927AC7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 xml:space="preserve">- Допустимая температура нагрева токопроводящих жил, </w:t>
            </w:r>
            <w:r w:rsidRPr="00BA3E4F">
              <w:rPr>
                <w:sz w:val="24"/>
                <w:szCs w:val="24"/>
              </w:rPr>
              <w:sym w:font="Symbol" w:char="F0B0"/>
            </w:r>
            <w:r w:rsidRPr="00BA3E4F">
              <w:rPr>
                <w:sz w:val="24"/>
                <w:szCs w:val="24"/>
              </w:rPr>
              <w:t>С – 130</w:t>
            </w:r>
          </w:p>
        </w:tc>
      </w:tr>
      <w:tr w:rsidR="00C114CD" w:rsidRPr="00BA3E4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4CD" w:rsidRPr="00BA3E4F" w:rsidRDefault="00C114CD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4CD" w:rsidRPr="00BA3E4F" w:rsidRDefault="00C114CD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4CD" w:rsidRPr="00BA3E4F" w:rsidRDefault="00C114CD" w:rsidP="00927AC7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color w:val="000000"/>
                <w:sz w:val="24"/>
                <w:szCs w:val="24"/>
              </w:rPr>
              <w:t>- Монтаж без предварительного подогрева при температуре не ниже, °С – минус 20 (по ГОСТ 55025-2012, п.10.9)</w:t>
            </w:r>
          </w:p>
        </w:tc>
      </w:tr>
      <w:tr w:rsidR="00FB29AF" w:rsidRPr="00BA3E4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BA3E4F" w:rsidRDefault="00FB29AF" w:rsidP="000D5188">
            <w:pPr>
              <w:shd w:val="clear" w:color="auto" w:fill="FFFFFF"/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- Оболочка из полиэтилена, увеличенной толщины (Пу)</w:t>
            </w:r>
          </w:p>
        </w:tc>
      </w:tr>
      <w:tr w:rsidR="00FB29AF" w:rsidRPr="00BA3E4F" w:rsidTr="008E6E8C">
        <w:trPr>
          <w:trHeight w:val="5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29AF" w:rsidRPr="00BA3E4F" w:rsidRDefault="00FB29AF" w:rsidP="000D5188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 xml:space="preserve">- Радиус изгиба кабелей (наружных диаметров) – 15 (7,5*) </w:t>
            </w:r>
          </w:p>
          <w:p w:rsidR="00FB29AF" w:rsidRPr="00BA3E4F" w:rsidRDefault="00FB29AF" w:rsidP="000D5188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 xml:space="preserve">*при использовании специального шаблона при монтаже </w:t>
            </w:r>
          </w:p>
        </w:tc>
      </w:tr>
      <w:tr w:rsidR="009E21CF" w:rsidRPr="00BA3E4F" w:rsidTr="009E21CF">
        <w:trPr>
          <w:trHeight w:val="8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F" w:rsidRPr="00BA3E4F" w:rsidRDefault="009E21C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F" w:rsidRPr="00BA3E4F" w:rsidRDefault="009E21C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E21CF" w:rsidRPr="00BA3E4F" w:rsidRDefault="009E21CF" w:rsidP="00C114CD">
            <w:pPr>
              <w:tabs>
                <w:tab w:val="left" w:pos="1325"/>
              </w:tabs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A3E4F">
              <w:rPr>
                <w:color w:val="000000"/>
                <w:sz w:val="24"/>
                <w:szCs w:val="24"/>
              </w:rPr>
              <w:t xml:space="preserve">- </w:t>
            </w:r>
            <w:r w:rsidRPr="00BA3E4F">
              <w:rPr>
                <w:sz w:val="24"/>
                <w:szCs w:val="24"/>
              </w:rPr>
              <w:t>Электрическое сопротивление постоянному току при 20°С не более</w:t>
            </w:r>
            <w:r w:rsidRPr="00BA3E4F">
              <w:rPr>
                <w:color w:val="000000"/>
                <w:sz w:val="24"/>
                <w:szCs w:val="24"/>
              </w:rPr>
              <w:t xml:space="preserve">, Ом/км: для жилы – </w:t>
            </w:r>
            <w:r w:rsidR="00E91D6A" w:rsidRPr="00BA3E4F">
              <w:rPr>
                <w:color w:val="000000"/>
                <w:sz w:val="24"/>
                <w:szCs w:val="24"/>
              </w:rPr>
              <w:t>0,0605</w:t>
            </w:r>
            <w:r w:rsidRPr="00BA3E4F">
              <w:rPr>
                <w:color w:val="000000"/>
                <w:sz w:val="24"/>
                <w:szCs w:val="24"/>
              </w:rPr>
              <w:t xml:space="preserve">(по ГОСТ 22483-2012 табл.4); </w:t>
            </w:r>
          </w:p>
          <w:p w:rsidR="009E21CF" w:rsidRPr="00BA3E4F" w:rsidRDefault="009E21CF" w:rsidP="00C114CD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color w:val="000000"/>
                <w:sz w:val="24"/>
                <w:szCs w:val="24"/>
              </w:rPr>
              <w:t xml:space="preserve">для экрана из меди – </w:t>
            </w:r>
            <w:r w:rsidR="00E91D6A" w:rsidRPr="00BA3E4F">
              <w:rPr>
                <w:color w:val="1A1A1A"/>
                <w:sz w:val="24"/>
                <w:szCs w:val="24"/>
                <w:shd w:val="clear" w:color="auto" w:fill="FFFFFF"/>
              </w:rPr>
              <w:t>0,158</w:t>
            </w:r>
            <w:r w:rsidRPr="00BA3E4F">
              <w:rPr>
                <w:color w:val="000000"/>
                <w:sz w:val="24"/>
                <w:szCs w:val="24"/>
              </w:rPr>
              <w:t xml:space="preserve"> (по ГОСТ 55025-2012, табл.8)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lastRenderedPageBreak/>
              <w:t>Абсолютная максимальная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+50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646084">
            <w:pPr>
              <w:ind w:firstLine="34"/>
              <w:jc w:val="left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C776F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BA3E4F">
              <w:rPr>
                <w:sz w:val="24"/>
                <w:szCs w:val="24"/>
              </w:rPr>
              <w:t>-60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Относительная влажность воздуха при температуре до 35°С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C776F7">
            <w:pPr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до 98%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BA3E4F">
              <w:rPr>
                <w:sz w:val="24"/>
                <w:szCs w:val="24"/>
              </w:rPr>
              <w:t>60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 xml:space="preserve">30 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+</w:t>
            </w:r>
          </w:p>
        </w:tc>
      </w:tr>
      <w:tr w:rsidR="008A54B3" w:rsidRPr="00BA3E4F" w:rsidTr="000C2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A54B3" w:rsidRPr="00BA3E4F" w:rsidRDefault="008A54B3" w:rsidP="008A54B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защитные покровы кабелей должны соответствовать ГОСТ 7006-72</w:t>
            </w:r>
          </w:p>
          <w:p w:rsidR="00464416" w:rsidRPr="00BA3E4F" w:rsidRDefault="00464416" w:rsidP="00464416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материалы и конструкция кабелей с пластмассовой изоляцией должны соответствовать п. 5.2.1. ГОСТ Р 55025-2012</w:t>
            </w:r>
          </w:p>
          <w:p w:rsidR="00464416" w:rsidRPr="00BA3E4F" w:rsidRDefault="00464416" w:rsidP="00464416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МЭК 60502-2:20</w:t>
            </w:r>
            <w:r w:rsidR="00CF0B55" w:rsidRPr="00BA3E4F">
              <w:rPr>
                <w:sz w:val="24"/>
                <w:szCs w:val="24"/>
              </w:rPr>
              <w:t>14</w:t>
            </w:r>
            <w:r w:rsidRPr="00BA3E4F">
              <w:rPr>
                <w:sz w:val="24"/>
                <w:szCs w:val="24"/>
              </w:rPr>
              <w:t xml:space="preserve"> (для кабелей из сшитого полиэтилена)</w:t>
            </w:r>
          </w:p>
          <w:p w:rsidR="008A54B3" w:rsidRPr="00BA3E4F" w:rsidRDefault="008A54B3" w:rsidP="008A54B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на поверхности наружной оболочки кабелей не должно быть вмятин, трещин, пузырей, выводящих толщину оболочки за предельные отклонения</w:t>
            </w:r>
          </w:p>
          <w:p w:rsidR="008A54B3" w:rsidRPr="00BA3E4F" w:rsidRDefault="008A54B3" w:rsidP="008A54B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BA3E4F" w:rsidRDefault="00BA3E4F" w:rsidP="00BA3E4F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</w:p>
    <w:p w:rsidR="008A54B3" w:rsidRPr="00BA3E4F" w:rsidRDefault="008A54B3" w:rsidP="008A54B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bookmarkStart w:id="1" w:name="_GoBack"/>
      <w:bookmarkEnd w:id="1"/>
    </w:p>
    <w:p w:rsidR="008A54B3" w:rsidRPr="00BA3E4F" w:rsidRDefault="008A54B3" w:rsidP="008A54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 w:rsidRPr="00BA3E4F">
        <w:rPr>
          <w:b/>
          <w:bCs/>
          <w:sz w:val="26"/>
          <w:szCs w:val="26"/>
        </w:rPr>
        <w:t xml:space="preserve">Общие требования. </w:t>
      </w:r>
    </w:p>
    <w:p w:rsidR="008A54B3" w:rsidRPr="00BA3E4F" w:rsidRDefault="008A54B3" w:rsidP="008A54B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A3E4F"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8A54B3" w:rsidRPr="00BA3E4F" w:rsidRDefault="008A54B3" w:rsidP="008A54B3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A3E4F">
        <w:rPr>
          <w:sz w:val="24"/>
          <w:szCs w:val="24"/>
        </w:rPr>
        <w:t>продукция должна быть новой, ранее не использованной;</w:t>
      </w:r>
    </w:p>
    <w:p w:rsidR="008A54B3" w:rsidRPr="00BA3E4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A3E4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A54B3" w:rsidRPr="00FB29AF" w:rsidRDefault="008A54B3" w:rsidP="008A54B3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кабель, впервые поставляемый для нужд ПАО «</w:t>
      </w:r>
      <w:r w:rsidR="00A6222E">
        <w:rPr>
          <w:sz w:val="24"/>
          <w:szCs w:val="24"/>
        </w:rPr>
        <w:t>Россети Центр</w:t>
      </w:r>
      <w:r w:rsidRPr="00FB29AF">
        <w:rPr>
          <w:sz w:val="24"/>
          <w:szCs w:val="24"/>
        </w:rPr>
        <w:t>», должен иметь положительное заключение об опытной эксплуатации в ПАО «</w:t>
      </w:r>
      <w:r w:rsidR="00A6222E">
        <w:rPr>
          <w:sz w:val="24"/>
          <w:szCs w:val="24"/>
        </w:rPr>
        <w:t>Россети Центр</w:t>
      </w:r>
      <w:r w:rsidRPr="00FB29AF">
        <w:rPr>
          <w:sz w:val="24"/>
          <w:szCs w:val="24"/>
        </w:rPr>
        <w:t xml:space="preserve"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 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B29AF">
        <w:rPr>
          <w:sz w:val="24"/>
          <w:szCs w:val="24"/>
        </w:rPr>
        <w:t>П</w:t>
      </w:r>
      <w:r w:rsidRPr="00FB29AF">
        <w:rPr>
          <w:sz w:val="24"/>
          <w:szCs w:val="24"/>
        </w:rPr>
        <w:t>АО «Россети»;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B29AF">
        <w:rPr>
          <w:sz w:val="24"/>
          <w:szCs w:val="24"/>
        </w:rPr>
        <w:t>П</w:t>
      </w:r>
      <w:r w:rsidRPr="00FB29AF">
        <w:rPr>
          <w:sz w:val="24"/>
          <w:szCs w:val="24"/>
        </w:rPr>
        <w:t>АО «Россети»;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A54B3" w:rsidRPr="00FB29AF" w:rsidRDefault="008A54B3" w:rsidP="008A54B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2.2 </w:t>
      </w:r>
      <w:r w:rsidR="006014F2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Pr="00FB29AF">
        <w:rPr>
          <w:sz w:val="24"/>
          <w:szCs w:val="24"/>
        </w:rPr>
        <w:t>.</w:t>
      </w:r>
    </w:p>
    <w:p w:rsidR="008A54B3" w:rsidRPr="00FB29AF" w:rsidRDefault="008A54B3" w:rsidP="008A54B3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lastRenderedPageBreak/>
        <w:t>2.3 Кабель должен соответствовать требованиям «Правил устройства электроустановок» (ПУЭ) (7-е издание) и требованиям:</w:t>
      </w:r>
    </w:p>
    <w:p w:rsidR="008A54B3" w:rsidRPr="00FB29AF" w:rsidRDefault="008A54B3" w:rsidP="008A54B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15845-80 «Изделия кабельные. Термины и определения»;</w:t>
      </w:r>
    </w:p>
    <w:p w:rsidR="00464416" w:rsidRPr="00FB29AF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22483-2012 «Жилы токпроводящие для кабелей, проводов и шнуров»</w:t>
      </w:r>
    </w:p>
    <w:p w:rsidR="00464416" w:rsidRPr="00FB29AF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МЭК 60287 «Кабели электрические. Расчет номинальной токовой нагрузки»</w:t>
      </w:r>
    </w:p>
    <w:p w:rsidR="00464416" w:rsidRPr="00FB29AF" w:rsidRDefault="00464416" w:rsidP="00464416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64416" w:rsidRPr="00FB29AF" w:rsidRDefault="00464416" w:rsidP="00464416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64416" w:rsidRPr="00FB29AF" w:rsidRDefault="00464416" w:rsidP="0046441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 w:rsidRPr="00FB29AF">
        <w:rPr>
          <w:sz w:val="24"/>
          <w:szCs w:val="24"/>
        </w:rPr>
        <w:t>2.4 Упаковка, транспортирование, условия и сроки хранения.</w:t>
      </w:r>
    </w:p>
    <w:p w:rsidR="00464416" w:rsidRPr="00FB29AF" w:rsidRDefault="00464416" w:rsidP="00464416">
      <w:pPr>
        <w:spacing w:line="276" w:lineRule="auto"/>
        <w:ind w:firstLine="709"/>
        <w:rPr>
          <w:sz w:val="24"/>
          <w:szCs w:val="24"/>
        </w:rPr>
      </w:pPr>
      <w:r w:rsidRPr="00FB29AF"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ГОСТ 14192 – 96, ГОС</w:t>
      </w:r>
      <w:r w:rsidR="009200D2">
        <w:rPr>
          <w:sz w:val="24"/>
          <w:szCs w:val="24"/>
        </w:rPr>
        <w:t>Т 18690, ГОСТ Р 55025-2012</w:t>
      </w:r>
      <w:r w:rsidRPr="00FB29A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64416" w:rsidRPr="00FB29AF" w:rsidRDefault="00464416" w:rsidP="00464416">
      <w:pPr>
        <w:tabs>
          <w:tab w:val="left" w:pos="993"/>
        </w:tabs>
        <w:ind w:firstLine="709"/>
        <w:rPr>
          <w:sz w:val="24"/>
          <w:szCs w:val="24"/>
        </w:rPr>
      </w:pPr>
      <w:r w:rsidRPr="00FB29AF"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Длина нижнего конца кабеля, выведенного за щеку барабана, должна быть не менее 0,1 м.</w:t>
      </w:r>
    </w:p>
    <w:p w:rsidR="00464416" w:rsidRPr="00FB29AF" w:rsidRDefault="00464416" w:rsidP="00464416">
      <w:pPr>
        <w:spacing w:line="276" w:lineRule="auto"/>
        <w:ind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FB29AF">
        <w:rPr>
          <w:szCs w:val="24"/>
        </w:rPr>
        <w:t>2.5 Каждая партия кабеля должна подвергаться приемо-сдаточным испытаниям в соответствие с ГОСТ Р 55025-2012</w:t>
      </w:r>
      <w:r w:rsidR="00646084" w:rsidRPr="00FB29AF">
        <w:rPr>
          <w:szCs w:val="24"/>
        </w:rPr>
        <w:t>.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 w:rsidRPr="00FB29AF">
        <w:rPr>
          <w:szCs w:val="24"/>
        </w:rPr>
        <w:t>2.6 Срок изготовления кабеля должен быть не более полугода от момента поставки.</w:t>
      </w:r>
    </w:p>
    <w:p w:rsidR="00464416" w:rsidRPr="00FB29AF" w:rsidRDefault="00464416" w:rsidP="00464416">
      <w:pPr>
        <w:spacing w:line="276" w:lineRule="auto"/>
        <w:rPr>
          <w:sz w:val="24"/>
          <w:szCs w:val="24"/>
        </w:rPr>
      </w:pPr>
    </w:p>
    <w:p w:rsidR="00464416" w:rsidRPr="00FB29AF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B29AF">
        <w:rPr>
          <w:b/>
          <w:bCs/>
          <w:sz w:val="26"/>
          <w:szCs w:val="26"/>
        </w:rPr>
        <w:t>Гарантийные обязательства.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646084" w:rsidRPr="00FB29AF">
        <w:rPr>
          <w:sz w:val="24"/>
          <w:szCs w:val="24"/>
        </w:rPr>
        <w:t xml:space="preserve">в </w:t>
      </w:r>
      <w:r w:rsidRPr="00FB29AF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8160A" w:rsidRPr="00FB29AF" w:rsidRDefault="0088160A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4416" w:rsidRPr="00FB29AF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B29A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4416" w:rsidRPr="00FB29AF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B29A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 xml:space="preserve">В комплект поставки кабеля должны входить документы: 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>- паспорт по нормативной документации, утвержденной в установленном порядке;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lastRenderedPageBreak/>
        <w:t>- сертификат соответствия и свидетельство о приемке на поставляемый кабель, на русском языке.</w:t>
      </w:r>
    </w:p>
    <w:p w:rsidR="008A54B3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Маркировка кабеля должна соответствовать требованиям ГОСТ 18690-</w:t>
      </w:r>
      <w:r w:rsidR="00E90635">
        <w:rPr>
          <w:sz w:val="24"/>
          <w:szCs w:val="24"/>
        </w:rPr>
        <w:t>2012</w:t>
      </w:r>
      <w:r w:rsidRPr="00FB29AF">
        <w:rPr>
          <w:sz w:val="24"/>
          <w:szCs w:val="24"/>
        </w:rPr>
        <w:t xml:space="preserve">, ГОСТ Р 55025-2012. </w:t>
      </w:r>
      <w:r w:rsidR="008A54B3" w:rsidRPr="00FB29AF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товарный знак предприятия-изготовителя;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условное обозначение кабеля;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длина кабеля в метрах и число отрезков;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масса брутто/нетто, кг (для барабана/бухты);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дата изготовления (год, месяц);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номер барабана или бухты;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 xml:space="preserve">- штамп технического контроля на ярлыке. </w:t>
      </w:r>
    </w:p>
    <w:p w:rsidR="008A54B3" w:rsidRPr="00FB29AF" w:rsidRDefault="008A54B3" w:rsidP="008A54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FB29AF">
        <w:rPr>
          <w:sz w:val="24"/>
          <w:szCs w:val="24"/>
        </w:rPr>
        <w:t>1</w:t>
      </w:r>
      <w:r w:rsidR="00CF0B55">
        <w:rPr>
          <w:sz w:val="24"/>
          <w:szCs w:val="24"/>
        </w:rPr>
        <w:t>9</w:t>
      </w:r>
      <w:r w:rsidRPr="00FB29AF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8A54B3" w:rsidRPr="00FB29AF" w:rsidRDefault="008A54B3" w:rsidP="008A54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A54B3" w:rsidRPr="00FB29AF" w:rsidRDefault="008A54B3" w:rsidP="008A54B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B29AF">
        <w:rPr>
          <w:b/>
          <w:bCs/>
          <w:sz w:val="26"/>
          <w:szCs w:val="26"/>
        </w:rPr>
        <w:t>Правила приемки продукции.</w:t>
      </w:r>
    </w:p>
    <w:p w:rsidR="008A54B3" w:rsidRPr="00FB29AF" w:rsidRDefault="008A54B3" w:rsidP="008A54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>Каждая партия кабеля должна пройти входной контроль, осуществляемый представителями филиалов ПАО «</w:t>
      </w:r>
      <w:r w:rsidR="00A6222E">
        <w:rPr>
          <w:szCs w:val="24"/>
        </w:rPr>
        <w:t>Россети Центр</w:t>
      </w:r>
      <w:r w:rsidRPr="00FB29AF">
        <w:rPr>
          <w:szCs w:val="24"/>
        </w:rPr>
        <w:t>» и ответственными представителями Поставщика при получении его на склад.</w:t>
      </w:r>
    </w:p>
    <w:p w:rsidR="008A54B3" w:rsidRDefault="008A54B3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3E4F" w:rsidRDefault="00BA3E4F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3E4F" w:rsidRPr="00FB29AF" w:rsidRDefault="00BA3E4F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46084" w:rsidRPr="00FB29AF" w:rsidRDefault="00646084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426A7" w:rsidRPr="00C833C3" w:rsidRDefault="009426A7" w:rsidP="009426A7">
      <w:pPr>
        <w:ind w:firstLine="0"/>
        <w:rPr>
          <w:sz w:val="26"/>
          <w:szCs w:val="26"/>
        </w:rPr>
      </w:pPr>
      <w:r w:rsidRPr="00C833C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426A7" w:rsidRPr="00C833C3" w:rsidRDefault="009426A7" w:rsidP="009426A7">
      <w:pPr>
        <w:ind w:firstLine="0"/>
        <w:rPr>
          <w:sz w:val="22"/>
          <w:szCs w:val="22"/>
        </w:rPr>
      </w:pPr>
      <w:r w:rsidRPr="00C833C3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         </w:t>
      </w:r>
    </w:p>
    <w:p w:rsidR="008A5CA5" w:rsidRPr="009426A7" w:rsidRDefault="008A5CA5" w:rsidP="0010718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9426A7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CF3" w:rsidRDefault="00D74CF3">
      <w:r>
        <w:separator/>
      </w:r>
    </w:p>
  </w:endnote>
  <w:endnote w:type="continuationSeparator" w:id="0">
    <w:p w:rsidR="00D74CF3" w:rsidRDefault="00D7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CF3" w:rsidRDefault="00D74CF3">
      <w:r>
        <w:separator/>
      </w:r>
    </w:p>
  </w:footnote>
  <w:footnote w:type="continuationSeparator" w:id="0">
    <w:p w:rsidR="00D74CF3" w:rsidRDefault="00D74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20E2CA5"/>
    <w:multiLevelType w:val="hybridMultilevel"/>
    <w:tmpl w:val="C6DEE22C"/>
    <w:lvl w:ilvl="0" w:tplc="134CD18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DFE578C"/>
    <w:multiLevelType w:val="hybridMultilevel"/>
    <w:tmpl w:val="97AC1A9A"/>
    <w:lvl w:ilvl="0" w:tplc="9EDE191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5"/>
  </w:num>
  <w:num w:numId="11">
    <w:abstractNumId w:val="8"/>
  </w:num>
  <w:num w:numId="12">
    <w:abstractNumId w:val="13"/>
  </w:num>
  <w:num w:numId="13">
    <w:abstractNumId w:val="5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4"/>
  </w:num>
  <w:num w:numId="19">
    <w:abstractNumId w:val="6"/>
  </w:num>
  <w:num w:numId="20">
    <w:abstractNumId w:val="12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4C7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97"/>
    <w:rsid w:val="00036612"/>
    <w:rsid w:val="00036C46"/>
    <w:rsid w:val="0004212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11D2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591C"/>
    <w:rsid w:val="000A6598"/>
    <w:rsid w:val="000B068C"/>
    <w:rsid w:val="000B5D7C"/>
    <w:rsid w:val="000B7290"/>
    <w:rsid w:val="000B7329"/>
    <w:rsid w:val="000B7484"/>
    <w:rsid w:val="000C0E47"/>
    <w:rsid w:val="000C226E"/>
    <w:rsid w:val="000C2897"/>
    <w:rsid w:val="000C41EF"/>
    <w:rsid w:val="000C56CA"/>
    <w:rsid w:val="000C69C2"/>
    <w:rsid w:val="000C6D57"/>
    <w:rsid w:val="000C6FE0"/>
    <w:rsid w:val="000C7CFF"/>
    <w:rsid w:val="000D0E1A"/>
    <w:rsid w:val="000D0F91"/>
    <w:rsid w:val="000D162D"/>
    <w:rsid w:val="000D3775"/>
    <w:rsid w:val="000D39DD"/>
    <w:rsid w:val="000D4FD2"/>
    <w:rsid w:val="000D5188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68D4"/>
    <w:rsid w:val="00127334"/>
    <w:rsid w:val="00127606"/>
    <w:rsid w:val="00127A3D"/>
    <w:rsid w:val="00127EC8"/>
    <w:rsid w:val="00127FE9"/>
    <w:rsid w:val="001313C2"/>
    <w:rsid w:val="00131DB2"/>
    <w:rsid w:val="001339EF"/>
    <w:rsid w:val="00133EF7"/>
    <w:rsid w:val="00136404"/>
    <w:rsid w:val="0013751A"/>
    <w:rsid w:val="00140430"/>
    <w:rsid w:val="001407CE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04A"/>
    <w:rsid w:val="00155F16"/>
    <w:rsid w:val="001567CA"/>
    <w:rsid w:val="00156931"/>
    <w:rsid w:val="00157788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1F28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A7D69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401"/>
    <w:rsid w:val="001D5D1C"/>
    <w:rsid w:val="001D664C"/>
    <w:rsid w:val="001E319B"/>
    <w:rsid w:val="001E634A"/>
    <w:rsid w:val="001E6D26"/>
    <w:rsid w:val="001F090B"/>
    <w:rsid w:val="001F19B0"/>
    <w:rsid w:val="001F3E1D"/>
    <w:rsid w:val="001F5706"/>
    <w:rsid w:val="001F6CEB"/>
    <w:rsid w:val="001F78FD"/>
    <w:rsid w:val="0020063D"/>
    <w:rsid w:val="002037CA"/>
    <w:rsid w:val="00205786"/>
    <w:rsid w:val="00206147"/>
    <w:rsid w:val="0021292B"/>
    <w:rsid w:val="00213168"/>
    <w:rsid w:val="00213F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8C6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65C2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2D4"/>
    <w:rsid w:val="0029238F"/>
    <w:rsid w:val="00292C67"/>
    <w:rsid w:val="002940AB"/>
    <w:rsid w:val="002941EE"/>
    <w:rsid w:val="00294421"/>
    <w:rsid w:val="002944C8"/>
    <w:rsid w:val="0029460D"/>
    <w:rsid w:val="00294A19"/>
    <w:rsid w:val="00294C9C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55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43F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47A3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02"/>
    <w:rsid w:val="00377F21"/>
    <w:rsid w:val="0038192F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241"/>
    <w:rsid w:val="003C1592"/>
    <w:rsid w:val="003C164C"/>
    <w:rsid w:val="003C32E6"/>
    <w:rsid w:val="003C3957"/>
    <w:rsid w:val="003C67A5"/>
    <w:rsid w:val="003C71F7"/>
    <w:rsid w:val="003D02A2"/>
    <w:rsid w:val="003D0B67"/>
    <w:rsid w:val="003D1ACA"/>
    <w:rsid w:val="003D224E"/>
    <w:rsid w:val="003D405F"/>
    <w:rsid w:val="003D644A"/>
    <w:rsid w:val="003D6545"/>
    <w:rsid w:val="003D7943"/>
    <w:rsid w:val="003D7B36"/>
    <w:rsid w:val="003E0BC0"/>
    <w:rsid w:val="003E0DEF"/>
    <w:rsid w:val="003E2BE8"/>
    <w:rsid w:val="003E68F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01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76BF"/>
    <w:rsid w:val="00460AA5"/>
    <w:rsid w:val="00460E85"/>
    <w:rsid w:val="00462569"/>
    <w:rsid w:val="00462826"/>
    <w:rsid w:val="00463491"/>
    <w:rsid w:val="0046441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4EDB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486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2E97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14A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6BF6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0FE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47C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4AF"/>
    <w:rsid w:val="005C32C9"/>
    <w:rsid w:val="005C373B"/>
    <w:rsid w:val="005C4B56"/>
    <w:rsid w:val="005C6872"/>
    <w:rsid w:val="005C6FD2"/>
    <w:rsid w:val="005C752D"/>
    <w:rsid w:val="005C7A63"/>
    <w:rsid w:val="005C7A7A"/>
    <w:rsid w:val="005C7BED"/>
    <w:rsid w:val="005D0024"/>
    <w:rsid w:val="005D0B4B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4F2"/>
    <w:rsid w:val="00602410"/>
    <w:rsid w:val="0060242F"/>
    <w:rsid w:val="006033B0"/>
    <w:rsid w:val="006033B5"/>
    <w:rsid w:val="0060420B"/>
    <w:rsid w:val="00605D5D"/>
    <w:rsid w:val="00605E5D"/>
    <w:rsid w:val="0060629E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1D4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084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0AB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A74B3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33EA"/>
    <w:rsid w:val="006D4AD2"/>
    <w:rsid w:val="006D4C35"/>
    <w:rsid w:val="006D4F32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079"/>
    <w:rsid w:val="006E7183"/>
    <w:rsid w:val="006F10CB"/>
    <w:rsid w:val="006F29C7"/>
    <w:rsid w:val="006F2B6B"/>
    <w:rsid w:val="006F2FF5"/>
    <w:rsid w:val="006F56B4"/>
    <w:rsid w:val="006F5ABC"/>
    <w:rsid w:val="006F5D72"/>
    <w:rsid w:val="006F6D72"/>
    <w:rsid w:val="006F6FF5"/>
    <w:rsid w:val="006F7734"/>
    <w:rsid w:val="007008F3"/>
    <w:rsid w:val="00702AB3"/>
    <w:rsid w:val="00703287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81F"/>
    <w:rsid w:val="0071533A"/>
    <w:rsid w:val="007162D4"/>
    <w:rsid w:val="00716496"/>
    <w:rsid w:val="00716719"/>
    <w:rsid w:val="0072028E"/>
    <w:rsid w:val="00724050"/>
    <w:rsid w:val="007265C6"/>
    <w:rsid w:val="00730561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5A8E"/>
    <w:rsid w:val="0074788E"/>
    <w:rsid w:val="00747ADF"/>
    <w:rsid w:val="00747F9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2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004"/>
    <w:rsid w:val="007B56FE"/>
    <w:rsid w:val="007B6CB8"/>
    <w:rsid w:val="007B79C1"/>
    <w:rsid w:val="007B7DF7"/>
    <w:rsid w:val="007C053D"/>
    <w:rsid w:val="007C1D21"/>
    <w:rsid w:val="007C25C3"/>
    <w:rsid w:val="007C29DD"/>
    <w:rsid w:val="007C3A39"/>
    <w:rsid w:val="007C50FE"/>
    <w:rsid w:val="007C51F0"/>
    <w:rsid w:val="007C5772"/>
    <w:rsid w:val="007C6AE3"/>
    <w:rsid w:val="007D158D"/>
    <w:rsid w:val="007D1DE7"/>
    <w:rsid w:val="007D2012"/>
    <w:rsid w:val="007D2C54"/>
    <w:rsid w:val="007D4637"/>
    <w:rsid w:val="007D4745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03F4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4FD"/>
    <w:rsid w:val="00841EA2"/>
    <w:rsid w:val="00842C0C"/>
    <w:rsid w:val="008433F9"/>
    <w:rsid w:val="00843B4D"/>
    <w:rsid w:val="00846115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3879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60A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4B3"/>
    <w:rsid w:val="008A5CA5"/>
    <w:rsid w:val="008A6687"/>
    <w:rsid w:val="008B1BFB"/>
    <w:rsid w:val="008B22FE"/>
    <w:rsid w:val="008B3212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6E8C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22B"/>
    <w:rsid w:val="00910A7C"/>
    <w:rsid w:val="009134A5"/>
    <w:rsid w:val="00913BC4"/>
    <w:rsid w:val="00915176"/>
    <w:rsid w:val="00916AF6"/>
    <w:rsid w:val="009200D2"/>
    <w:rsid w:val="009205BB"/>
    <w:rsid w:val="00924511"/>
    <w:rsid w:val="009265EE"/>
    <w:rsid w:val="0092750B"/>
    <w:rsid w:val="00927AC7"/>
    <w:rsid w:val="009303A1"/>
    <w:rsid w:val="009312DA"/>
    <w:rsid w:val="00931754"/>
    <w:rsid w:val="009337EA"/>
    <w:rsid w:val="00934BB5"/>
    <w:rsid w:val="00934F00"/>
    <w:rsid w:val="00935020"/>
    <w:rsid w:val="00940097"/>
    <w:rsid w:val="009415C8"/>
    <w:rsid w:val="00941FDC"/>
    <w:rsid w:val="0094250F"/>
    <w:rsid w:val="009426A7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4FB7"/>
    <w:rsid w:val="00955028"/>
    <w:rsid w:val="00956B3D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962"/>
    <w:rsid w:val="00982FBF"/>
    <w:rsid w:val="00984849"/>
    <w:rsid w:val="009862EF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A69FC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2C4A"/>
    <w:rsid w:val="009D3ED3"/>
    <w:rsid w:val="009D50D5"/>
    <w:rsid w:val="009D5301"/>
    <w:rsid w:val="009D5B2B"/>
    <w:rsid w:val="009E2164"/>
    <w:rsid w:val="009E21CF"/>
    <w:rsid w:val="009E2943"/>
    <w:rsid w:val="009E3A70"/>
    <w:rsid w:val="009E474B"/>
    <w:rsid w:val="009E70BD"/>
    <w:rsid w:val="009E7970"/>
    <w:rsid w:val="009F1E96"/>
    <w:rsid w:val="009F233B"/>
    <w:rsid w:val="009F3837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9FD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02E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02F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22E"/>
    <w:rsid w:val="00A62D5B"/>
    <w:rsid w:val="00A65193"/>
    <w:rsid w:val="00A65EA6"/>
    <w:rsid w:val="00A66CCC"/>
    <w:rsid w:val="00A67B38"/>
    <w:rsid w:val="00A70A4F"/>
    <w:rsid w:val="00A72317"/>
    <w:rsid w:val="00A72AB4"/>
    <w:rsid w:val="00A74EE0"/>
    <w:rsid w:val="00A754B3"/>
    <w:rsid w:val="00A759BD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4457"/>
    <w:rsid w:val="00AA52F6"/>
    <w:rsid w:val="00AA6A26"/>
    <w:rsid w:val="00AA6FEE"/>
    <w:rsid w:val="00AA772D"/>
    <w:rsid w:val="00AA7EBB"/>
    <w:rsid w:val="00AB0945"/>
    <w:rsid w:val="00AB0C3E"/>
    <w:rsid w:val="00AB1C4B"/>
    <w:rsid w:val="00AB4C39"/>
    <w:rsid w:val="00AB505E"/>
    <w:rsid w:val="00AB7195"/>
    <w:rsid w:val="00AC0676"/>
    <w:rsid w:val="00AC3175"/>
    <w:rsid w:val="00AC31A0"/>
    <w:rsid w:val="00AC32DD"/>
    <w:rsid w:val="00AC3825"/>
    <w:rsid w:val="00AC3ADC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3E48"/>
    <w:rsid w:val="00AD4DE9"/>
    <w:rsid w:val="00AD52A0"/>
    <w:rsid w:val="00AD5A61"/>
    <w:rsid w:val="00AE1B50"/>
    <w:rsid w:val="00AE2CE9"/>
    <w:rsid w:val="00AE3899"/>
    <w:rsid w:val="00AE3CC9"/>
    <w:rsid w:val="00AE7BDC"/>
    <w:rsid w:val="00AE7F5E"/>
    <w:rsid w:val="00AF1B58"/>
    <w:rsid w:val="00AF2248"/>
    <w:rsid w:val="00AF3C16"/>
    <w:rsid w:val="00AF49F3"/>
    <w:rsid w:val="00AF5C3C"/>
    <w:rsid w:val="00AF6A0E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016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3E4F"/>
    <w:rsid w:val="00BA5958"/>
    <w:rsid w:val="00BA6774"/>
    <w:rsid w:val="00BA68C9"/>
    <w:rsid w:val="00BA7CCA"/>
    <w:rsid w:val="00BB139B"/>
    <w:rsid w:val="00BB18EE"/>
    <w:rsid w:val="00BB2541"/>
    <w:rsid w:val="00BB2D69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6905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6113"/>
    <w:rsid w:val="00C07D2C"/>
    <w:rsid w:val="00C1016D"/>
    <w:rsid w:val="00C114CD"/>
    <w:rsid w:val="00C12368"/>
    <w:rsid w:val="00C142E2"/>
    <w:rsid w:val="00C14578"/>
    <w:rsid w:val="00C15F94"/>
    <w:rsid w:val="00C16173"/>
    <w:rsid w:val="00C1724B"/>
    <w:rsid w:val="00C1752C"/>
    <w:rsid w:val="00C179D9"/>
    <w:rsid w:val="00C20505"/>
    <w:rsid w:val="00C20961"/>
    <w:rsid w:val="00C22003"/>
    <w:rsid w:val="00C2285F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06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6F7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3131"/>
    <w:rsid w:val="00CA4F63"/>
    <w:rsid w:val="00CA5205"/>
    <w:rsid w:val="00CA74B3"/>
    <w:rsid w:val="00CA7986"/>
    <w:rsid w:val="00CA7A88"/>
    <w:rsid w:val="00CB0D3C"/>
    <w:rsid w:val="00CB22EF"/>
    <w:rsid w:val="00CB2D25"/>
    <w:rsid w:val="00CB542C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B55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2686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3BB"/>
    <w:rsid w:val="00D541DC"/>
    <w:rsid w:val="00D54C49"/>
    <w:rsid w:val="00D57379"/>
    <w:rsid w:val="00D57953"/>
    <w:rsid w:val="00D61273"/>
    <w:rsid w:val="00D61ED8"/>
    <w:rsid w:val="00D64A4F"/>
    <w:rsid w:val="00D65A33"/>
    <w:rsid w:val="00D65AFF"/>
    <w:rsid w:val="00D65CE5"/>
    <w:rsid w:val="00D67BCA"/>
    <w:rsid w:val="00D70BD4"/>
    <w:rsid w:val="00D7144D"/>
    <w:rsid w:val="00D71778"/>
    <w:rsid w:val="00D71A29"/>
    <w:rsid w:val="00D728D9"/>
    <w:rsid w:val="00D7328A"/>
    <w:rsid w:val="00D73869"/>
    <w:rsid w:val="00D73BF3"/>
    <w:rsid w:val="00D73CA5"/>
    <w:rsid w:val="00D7407F"/>
    <w:rsid w:val="00D74CF3"/>
    <w:rsid w:val="00D76196"/>
    <w:rsid w:val="00D7710C"/>
    <w:rsid w:val="00D80AA2"/>
    <w:rsid w:val="00D81F55"/>
    <w:rsid w:val="00D8303D"/>
    <w:rsid w:val="00D859E2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241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0C82"/>
    <w:rsid w:val="00E32D1B"/>
    <w:rsid w:val="00E36630"/>
    <w:rsid w:val="00E404E5"/>
    <w:rsid w:val="00E40B32"/>
    <w:rsid w:val="00E42A3B"/>
    <w:rsid w:val="00E42AA9"/>
    <w:rsid w:val="00E432B9"/>
    <w:rsid w:val="00E44D77"/>
    <w:rsid w:val="00E45151"/>
    <w:rsid w:val="00E457B6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635"/>
    <w:rsid w:val="00E91D6A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0217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018"/>
    <w:rsid w:val="00ED644C"/>
    <w:rsid w:val="00ED6CC7"/>
    <w:rsid w:val="00ED7C9A"/>
    <w:rsid w:val="00ED7DE9"/>
    <w:rsid w:val="00EE2EF3"/>
    <w:rsid w:val="00EE51AA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673E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0C77"/>
    <w:rsid w:val="00F5239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6B1"/>
    <w:rsid w:val="00F7773E"/>
    <w:rsid w:val="00F80413"/>
    <w:rsid w:val="00F80C64"/>
    <w:rsid w:val="00F84073"/>
    <w:rsid w:val="00F84141"/>
    <w:rsid w:val="00F844B6"/>
    <w:rsid w:val="00F85820"/>
    <w:rsid w:val="00F85E2D"/>
    <w:rsid w:val="00F86923"/>
    <w:rsid w:val="00F86F49"/>
    <w:rsid w:val="00F87C16"/>
    <w:rsid w:val="00F90AC6"/>
    <w:rsid w:val="00F91952"/>
    <w:rsid w:val="00F91FA2"/>
    <w:rsid w:val="00F936B8"/>
    <w:rsid w:val="00F93B1C"/>
    <w:rsid w:val="00F95B3C"/>
    <w:rsid w:val="00F96C22"/>
    <w:rsid w:val="00F97B5B"/>
    <w:rsid w:val="00FA156C"/>
    <w:rsid w:val="00FA1DAC"/>
    <w:rsid w:val="00FA3B15"/>
    <w:rsid w:val="00FA4F69"/>
    <w:rsid w:val="00FA5580"/>
    <w:rsid w:val="00FA5FA8"/>
    <w:rsid w:val="00FA624B"/>
    <w:rsid w:val="00FA6D11"/>
    <w:rsid w:val="00FA7364"/>
    <w:rsid w:val="00FB164E"/>
    <w:rsid w:val="00FB29AF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3E42"/>
    <w:rsid w:val="00FE45C1"/>
    <w:rsid w:val="00FF161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96FC8-DB51-49B2-81AA-B14EE30B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grame">
    <w:name w:val="grame"/>
    <w:basedOn w:val="a1"/>
    <w:rsid w:val="00D85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9DA96-A499-4043-9A67-8ABD81FE3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15EB20-3A5F-4086-B06B-733745619D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BF5ECB-A702-4738-8266-9D6DD9CCF9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8AED7F6-6ADC-4137-B696-E34299BC0A8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6AD0-BC74-493E-B40C-E1D76DFCA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2023-08-31T05:08:00Z</dcterms:created>
  <dcterms:modified xsi:type="dcterms:W3CDTF">2023-09-01T08:49:00Z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